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1B" w:rsidRPr="00B33D1B" w:rsidRDefault="00203890" w:rsidP="00B33D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Аннотация к пособию</w:t>
      </w:r>
    </w:p>
    <w:p w:rsidR="00203890" w:rsidRDefault="00B33D1B" w:rsidP="008A1A1B">
      <w:pPr>
        <w:spacing w:after="0"/>
        <w:ind w:left="58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B33D1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«</w:t>
      </w:r>
      <w:proofErr w:type="spellStart"/>
      <w:r w:rsidRPr="00B33D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Мнемотаблица</w:t>
      </w:r>
      <w:proofErr w:type="spellEnd"/>
      <w:r w:rsidRPr="00B33D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в речевом и познавательном  развитии дошкольников</w:t>
      </w:r>
      <w:r w:rsidRPr="00B33D1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»</w:t>
      </w:r>
    </w:p>
    <w:p w:rsidR="00B33D1B" w:rsidRPr="00B33D1B" w:rsidRDefault="00B33D1B" w:rsidP="00B33D1B">
      <w:pPr>
        <w:spacing w:after="0"/>
        <w:ind w:left="58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B33D1B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B33D1B" w:rsidRPr="00203890" w:rsidRDefault="008A1A1B" w:rsidP="00203890">
      <w:pPr>
        <w:spacing w:after="0"/>
        <w:ind w:left="58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33D1B" w:rsidRPr="00B33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на протяжении многих лет педагоги в дошкольных  образовательных учреждениях применяют мнемотехнику - систему методов и приемов, обеспечивающих эффективное запоминание, сохранение и воспроизведение информации.</w:t>
      </w:r>
      <w:r w:rsidR="0020389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В </w:t>
      </w:r>
      <w:r w:rsidR="00B33D1B" w:rsidRPr="00B33D1B">
        <w:rPr>
          <w:rFonts w:ascii="Times New Roman" w:eastAsia="Calibri" w:hAnsi="Times New Roman" w:cs="Times New Roman"/>
          <w:sz w:val="28"/>
          <w:szCs w:val="28"/>
        </w:rPr>
        <w:t xml:space="preserve">настоящее время применением   мнемотехники  никого не удивишь. На современном этапе можно найти в интернете множество </w:t>
      </w:r>
      <w:proofErr w:type="gramStart"/>
      <w:r w:rsidR="00B33D1B" w:rsidRPr="00B33D1B">
        <w:rPr>
          <w:rFonts w:ascii="Times New Roman" w:eastAsia="Calibri" w:hAnsi="Times New Roman" w:cs="Times New Roman"/>
          <w:sz w:val="28"/>
          <w:szCs w:val="28"/>
        </w:rPr>
        <w:t>разнообразных</w:t>
      </w:r>
      <w:proofErr w:type="gramEnd"/>
      <w:r w:rsidR="00B33D1B" w:rsidRPr="00B33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3D1B" w:rsidRPr="00B33D1B">
        <w:rPr>
          <w:rFonts w:ascii="Times New Roman" w:eastAsia="Calibri" w:hAnsi="Times New Roman" w:cs="Times New Roman"/>
          <w:sz w:val="28"/>
          <w:szCs w:val="28"/>
        </w:rPr>
        <w:t>мнемотаблиц</w:t>
      </w:r>
      <w:proofErr w:type="spellEnd"/>
      <w:r w:rsidR="00B33D1B" w:rsidRPr="00B33D1B">
        <w:rPr>
          <w:rFonts w:ascii="Times New Roman" w:eastAsia="Calibri" w:hAnsi="Times New Roman" w:cs="Times New Roman"/>
          <w:sz w:val="28"/>
          <w:szCs w:val="28"/>
        </w:rPr>
        <w:t>, купить готовые, красочные, можно нарисовать или составить с помощью компьютера.</w:t>
      </w:r>
    </w:p>
    <w:p w:rsidR="00B33D1B" w:rsidRPr="00B33D1B" w:rsidRDefault="00B33D1B" w:rsidP="00B33D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D1B">
        <w:rPr>
          <w:rFonts w:ascii="Times New Roman" w:eastAsia="Calibri" w:hAnsi="Times New Roman" w:cs="Times New Roman"/>
          <w:sz w:val="28"/>
          <w:szCs w:val="28"/>
        </w:rPr>
        <w:t>Я  же предлагаю вашему вниманию авторское  многофункциональное  пособие,  изготовленное из  фетра, декора и другого подручного материала, в отличие от больш</w:t>
      </w:r>
      <w:r w:rsidR="00203890">
        <w:rPr>
          <w:rFonts w:ascii="Times New Roman" w:eastAsia="Calibri" w:hAnsi="Times New Roman" w:cs="Times New Roman"/>
          <w:sz w:val="28"/>
          <w:szCs w:val="28"/>
        </w:rPr>
        <w:t xml:space="preserve">инства </w:t>
      </w:r>
      <w:proofErr w:type="gramStart"/>
      <w:r w:rsidR="00203890">
        <w:rPr>
          <w:rFonts w:ascii="Times New Roman" w:eastAsia="Calibri" w:hAnsi="Times New Roman" w:cs="Times New Roman"/>
          <w:sz w:val="28"/>
          <w:szCs w:val="28"/>
        </w:rPr>
        <w:t>традиционных</w:t>
      </w:r>
      <w:proofErr w:type="gramEnd"/>
      <w:r w:rsidR="00203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890">
        <w:rPr>
          <w:rFonts w:ascii="Times New Roman" w:eastAsia="Calibri" w:hAnsi="Times New Roman" w:cs="Times New Roman"/>
          <w:sz w:val="28"/>
          <w:szCs w:val="28"/>
        </w:rPr>
        <w:t>мнемотаблиц</w:t>
      </w:r>
      <w:proofErr w:type="spellEnd"/>
      <w:r w:rsidR="002038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890" w:rsidRDefault="00B33D1B" w:rsidP="00B33D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D1B">
        <w:rPr>
          <w:rFonts w:ascii="Times New Roman" w:eastAsia="Calibri" w:hAnsi="Times New Roman" w:cs="Times New Roman"/>
          <w:sz w:val="28"/>
          <w:szCs w:val="28"/>
        </w:rPr>
        <w:t>Данное  пособие предназначено</w:t>
      </w:r>
      <w:r w:rsidR="002038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3D1B" w:rsidRDefault="00203890" w:rsidP="00B33D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33D1B" w:rsidRPr="00B33D1B">
        <w:rPr>
          <w:rFonts w:ascii="Times New Roman" w:eastAsia="Calibri" w:hAnsi="Times New Roman" w:cs="Times New Roman"/>
          <w:sz w:val="28"/>
          <w:szCs w:val="28"/>
        </w:rPr>
        <w:t xml:space="preserve"> для составления  описательного рассказа </w:t>
      </w:r>
      <w:r w:rsidR="008A1A1B">
        <w:rPr>
          <w:rFonts w:ascii="Times New Roman" w:eastAsia="Calibri" w:hAnsi="Times New Roman" w:cs="Times New Roman"/>
          <w:sz w:val="28"/>
          <w:szCs w:val="28"/>
        </w:rPr>
        <w:t>животных</w:t>
      </w:r>
      <w:r w:rsidR="00EA1B3F">
        <w:rPr>
          <w:rFonts w:ascii="Times New Roman" w:eastAsia="Calibri" w:hAnsi="Times New Roman" w:cs="Times New Roman"/>
          <w:sz w:val="28"/>
          <w:szCs w:val="28"/>
        </w:rPr>
        <w:t>, растений</w:t>
      </w:r>
    </w:p>
    <w:p w:rsidR="00EA1B3F" w:rsidRDefault="00EA1B3F" w:rsidP="00EA1B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для быстрого и осозна</w:t>
      </w:r>
      <w:r w:rsidR="008A1A1B">
        <w:rPr>
          <w:rFonts w:ascii="Times New Roman" w:eastAsia="Calibri" w:hAnsi="Times New Roman" w:cs="Times New Roman"/>
          <w:sz w:val="28"/>
          <w:szCs w:val="28"/>
        </w:rPr>
        <w:t>нного запоминания стихотворений;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B3F" w:rsidRDefault="00EA1B3F" w:rsidP="00EA1B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для воспроизведения </w:t>
      </w:r>
      <w:r w:rsidR="008A1A1B">
        <w:rPr>
          <w:rFonts w:ascii="Times New Roman" w:eastAsia="Calibri" w:hAnsi="Times New Roman" w:cs="Times New Roman"/>
          <w:sz w:val="28"/>
          <w:szCs w:val="28"/>
        </w:rPr>
        <w:t>маленьких ра</w:t>
      </w:r>
      <w:r w:rsidR="00AD0DFB">
        <w:rPr>
          <w:rFonts w:ascii="Times New Roman" w:eastAsia="Calibri" w:hAnsi="Times New Roman" w:cs="Times New Roman"/>
          <w:sz w:val="28"/>
          <w:szCs w:val="28"/>
        </w:rPr>
        <w:t>ссказов, сказок;</w:t>
      </w:r>
    </w:p>
    <w:p w:rsidR="00AD0DFB" w:rsidRPr="00B33D1B" w:rsidRDefault="00AD0DFB" w:rsidP="00EA1B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для разучивания стихотворения.</w:t>
      </w:r>
    </w:p>
    <w:p w:rsidR="008A1A1B" w:rsidRPr="005A6718" w:rsidRDefault="005A6718" w:rsidP="005A6718">
      <w:pPr>
        <w:pStyle w:val="a6"/>
        <w:spacing w:after="0"/>
        <w:ind w:left="1144"/>
        <w:rPr>
          <w:rFonts w:ascii="Times New Roman" w:eastAsia="Calibri" w:hAnsi="Times New Roman" w:cs="Times New Roman"/>
          <w:sz w:val="28"/>
          <w:szCs w:val="28"/>
        </w:rPr>
      </w:pPr>
      <w:r w:rsidRPr="005A6718">
        <w:rPr>
          <w:rFonts w:ascii="Times New Roman" w:eastAsia="Calibri" w:hAnsi="Times New Roman" w:cs="Times New Roman"/>
          <w:sz w:val="28"/>
          <w:szCs w:val="28"/>
        </w:rPr>
        <w:t>Пособие представляет собой поле, сшитое  из фетра на твердой основе, которое разделено на</w:t>
      </w:r>
      <w:r w:rsidR="00193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718">
        <w:rPr>
          <w:rFonts w:ascii="Times New Roman" w:eastAsia="Calibri" w:hAnsi="Times New Roman" w:cs="Times New Roman"/>
          <w:sz w:val="28"/>
          <w:szCs w:val="28"/>
        </w:rPr>
        <w:t xml:space="preserve">шесть ячеек.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каждой ячейке нашиты липучки. </w:t>
      </w:r>
      <w:r w:rsidR="008A1A1B" w:rsidRPr="005A6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D1B" w:rsidRPr="005A6718">
        <w:rPr>
          <w:rFonts w:ascii="Times New Roman" w:eastAsia="Calibri" w:hAnsi="Times New Roman" w:cs="Times New Roman"/>
          <w:sz w:val="28"/>
          <w:szCs w:val="28"/>
        </w:rPr>
        <w:t xml:space="preserve">В первой </w:t>
      </w:r>
      <w:r w:rsidRPr="005A6718">
        <w:rPr>
          <w:rFonts w:ascii="Times New Roman" w:eastAsia="Calibri" w:hAnsi="Times New Roman" w:cs="Times New Roman"/>
          <w:sz w:val="28"/>
          <w:szCs w:val="28"/>
        </w:rPr>
        <w:t xml:space="preserve">ячейке будет </w:t>
      </w:r>
      <w:proofErr w:type="gramStart"/>
      <w:r w:rsidRPr="005A6718">
        <w:rPr>
          <w:rFonts w:ascii="Times New Roman" w:eastAsia="Calibri" w:hAnsi="Times New Roman" w:cs="Times New Roman"/>
          <w:sz w:val="28"/>
          <w:szCs w:val="28"/>
        </w:rPr>
        <w:t>находится</w:t>
      </w:r>
      <w:proofErr w:type="gramEnd"/>
      <w:r w:rsidRPr="005A6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D1B" w:rsidRPr="005A6718">
        <w:rPr>
          <w:rFonts w:ascii="Times New Roman" w:eastAsia="Calibri" w:hAnsi="Times New Roman" w:cs="Times New Roman"/>
          <w:sz w:val="28"/>
          <w:szCs w:val="28"/>
        </w:rPr>
        <w:t xml:space="preserve">знак вопроса. 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предполагает </w:t>
      </w:r>
      <w:r w:rsidR="00B33D1B" w:rsidRPr="005A6718">
        <w:rPr>
          <w:rFonts w:ascii="Times New Roman" w:eastAsia="Calibri" w:hAnsi="Times New Roman" w:cs="Times New Roman"/>
          <w:sz w:val="28"/>
          <w:szCs w:val="28"/>
        </w:rPr>
        <w:t xml:space="preserve"> загадк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EA1B3F" w:rsidRPr="005A6718">
        <w:rPr>
          <w:rFonts w:ascii="Times New Roman" w:eastAsia="Calibri" w:hAnsi="Times New Roman" w:cs="Times New Roman"/>
          <w:sz w:val="28"/>
          <w:szCs w:val="28"/>
        </w:rPr>
        <w:t xml:space="preserve"> или вопросов</w:t>
      </w:r>
      <w:r w:rsidR="00B33D1B" w:rsidRPr="005A67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93E05" w:rsidRDefault="008A1A1B" w:rsidP="00B33D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A6718">
        <w:rPr>
          <w:rFonts w:ascii="Times New Roman" w:eastAsia="Calibri" w:hAnsi="Times New Roman" w:cs="Times New Roman"/>
          <w:sz w:val="28"/>
          <w:szCs w:val="28"/>
        </w:rPr>
        <w:t>остальны</w:t>
      </w:r>
      <w:r>
        <w:rPr>
          <w:rFonts w:ascii="Times New Roman" w:eastAsia="Calibri" w:hAnsi="Times New Roman" w:cs="Times New Roman"/>
          <w:sz w:val="28"/>
          <w:szCs w:val="28"/>
        </w:rPr>
        <w:t>е ячейки можно поместить любые «картинк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вопросы – символы»  для создания схемы  описания животного, растения…</w:t>
      </w:r>
    </w:p>
    <w:p w:rsidR="00B33D1B" w:rsidRPr="00B33D1B" w:rsidRDefault="008A1A1B" w:rsidP="00B33D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D1B" w:rsidRPr="00B33D1B">
        <w:rPr>
          <w:rFonts w:ascii="Times New Roman" w:eastAsia="Calibri" w:hAnsi="Times New Roman" w:cs="Times New Roman"/>
          <w:sz w:val="28"/>
          <w:szCs w:val="28"/>
        </w:rPr>
        <w:t xml:space="preserve">Изюминка данной таблицы в том, что ее можно использовать для описания любого животного, поменяв </w:t>
      </w:r>
      <w:r w:rsidR="00B33D1B">
        <w:rPr>
          <w:rFonts w:ascii="Times New Roman" w:eastAsia="Calibri" w:hAnsi="Times New Roman" w:cs="Times New Roman"/>
          <w:sz w:val="28"/>
          <w:szCs w:val="28"/>
        </w:rPr>
        <w:t>изображени</w:t>
      </w:r>
      <w:r w:rsidR="00B33D1B" w:rsidRPr="00B33D1B">
        <w:rPr>
          <w:rFonts w:ascii="Times New Roman" w:eastAsia="Calibri" w:hAnsi="Times New Roman" w:cs="Times New Roman"/>
          <w:sz w:val="28"/>
          <w:szCs w:val="28"/>
        </w:rPr>
        <w:t>е ячеек  (ячейка с частями тела, с детенышами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  <w:r w:rsidR="00B33D1B" w:rsidRPr="00B33D1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3D1B" w:rsidRDefault="00B33D1B" w:rsidP="00B33D1B">
      <w:pPr>
        <w:spacing w:before="90" w:after="90" w:line="240" w:lineRule="auto"/>
        <w:ind w:left="6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B3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 с помощью дидактического пособия, </w:t>
      </w:r>
      <w:r w:rsidR="00794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4DD7" w:rsidRPr="00B3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сможем, </w:t>
      </w:r>
      <w:r w:rsidRPr="00B3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игровой, ненавязчивой форме составлять рассказы – описания,  пересказывать сказки,  рассказы, разучить стихотворение, а также развивать память, мышление, воображение  ребёнка, развивать тактильные ощущения.</w:t>
      </w:r>
      <w:proofErr w:type="gramEnd"/>
    </w:p>
    <w:p w:rsidR="00AD0DFB" w:rsidRDefault="00AD0DFB" w:rsidP="00B33D1B">
      <w:pPr>
        <w:spacing w:before="90" w:after="90" w:line="240" w:lineRule="auto"/>
        <w:ind w:left="6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DFB" w:rsidRDefault="00AD0DFB" w:rsidP="00B33D1B">
      <w:pPr>
        <w:spacing w:before="90" w:after="90" w:line="240" w:lineRule="auto"/>
        <w:ind w:left="6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DFB" w:rsidRDefault="00AD0DFB" w:rsidP="00B33D1B">
      <w:pPr>
        <w:spacing w:before="90" w:after="90" w:line="240" w:lineRule="auto"/>
        <w:ind w:left="6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1B" w:rsidRPr="00B33D1B" w:rsidRDefault="00B33D1B" w:rsidP="00B33D1B">
      <w:pPr>
        <w:rPr>
          <w:rFonts w:ascii="Times New Roman" w:hAnsi="Times New Roman" w:cs="Times New Roman"/>
          <w:sz w:val="28"/>
          <w:szCs w:val="28"/>
          <w:highlight w:val="cyan"/>
          <w:lang w:eastAsia="ru-RU"/>
        </w:rPr>
      </w:pPr>
    </w:p>
    <w:tbl>
      <w:tblPr>
        <w:tblStyle w:val="a3"/>
        <w:tblW w:w="15454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49"/>
        <w:gridCol w:w="6557"/>
      </w:tblGrid>
      <w:tr w:rsidR="00775A67" w:rsidTr="009675B6">
        <w:trPr>
          <w:trHeight w:val="926"/>
        </w:trPr>
        <w:tc>
          <w:tcPr>
            <w:tcW w:w="8897" w:type="dxa"/>
            <w:gridSpan w:val="2"/>
          </w:tcPr>
          <w:p w:rsidR="00D247B3" w:rsidRDefault="00775A67" w:rsidP="005A3C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137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Создание многофункционального дидактического пособия</w:t>
            </w:r>
          </w:p>
          <w:p w:rsidR="00775A67" w:rsidRPr="0062515F" w:rsidRDefault="00775A67" w:rsidP="005A3CD3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62515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62515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«</w:t>
            </w:r>
            <w:proofErr w:type="spellStart"/>
            <w:r w:rsidRPr="0062515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Мнемотаблица</w:t>
            </w:r>
            <w:proofErr w:type="spellEnd"/>
            <w:r w:rsidRPr="0062515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 xml:space="preserve"> описательных рассказов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 xml:space="preserve">  о животных</w:t>
            </w:r>
            <w:r w:rsidRPr="0062515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»</w:t>
            </w:r>
          </w:p>
          <w:p w:rsidR="00775A67" w:rsidRDefault="00775A67" w:rsidP="005A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</w:tcPr>
          <w:p w:rsidR="00775A67" w:rsidRDefault="00775A67" w:rsidP="005A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67" w:rsidTr="009675B6">
        <w:trPr>
          <w:trHeight w:val="1235"/>
        </w:trPr>
        <w:tc>
          <w:tcPr>
            <w:tcW w:w="848" w:type="dxa"/>
          </w:tcPr>
          <w:p w:rsidR="00775A67" w:rsidRPr="00606205" w:rsidRDefault="00775A67" w:rsidP="005A3CD3">
            <w:pPr>
              <w:ind w:left="-57"/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</w:pPr>
            <w:r w:rsidRPr="00606205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Шаг 1</w:t>
            </w:r>
          </w:p>
        </w:tc>
        <w:tc>
          <w:tcPr>
            <w:tcW w:w="8049" w:type="dxa"/>
          </w:tcPr>
          <w:p w:rsidR="00775A67" w:rsidRDefault="00775A67" w:rsidP="005A3CD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0620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Подбор материалов: фетр 2 листа 5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1 </w:t>
            </w:r>
            <w:r w:rsidRPr="0060620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0620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</w:t>
            </w:r>
            <w:r w:rsidRPr="0060620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картон 5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0 </w:t>
            </w:r>
            <w:r w:rsidRPr="0060620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0620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0</w:t>
            </w:r>
            <w:r w:rsidRPr="0060620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 кусочки фетра разных цветов, тесьма, бейка, липкая лента, элементы декора, другой подручный материал</w:t>
            </w:r>
          </w:p>
          <w:p w:rsidR="00775A67" w:rsidRPr="003836FD" w:rsidRDefault="00775A67" w:rsidP="005A3CD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noProof/>
                <w:color w:val="632423" w:themeColor="accent2" w:themeShade="80"/>
                <w:lang w:eastAsia="ru-RU"/>
              </w:rPr>
              <w:t xml:space="preserve">  </w:t>
            </w:r>
          </w:p>
        </w:tc>
        <w:tc>
          <w:tcPr>
            <w:tcW w:w="6557" w:type="dxa"/>
          </w:tcPr>
          <w:p w:rsidR="00775A67" w:rsidRDefault="00775A67" w:rsidP="005A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05">
              <w:rPr>
                <w:noProof/>
                <w:color w:val="632423" w:themeColor="accent2" w:themeShade="80"/>
                <w:lang w:eastAsia="ru-RU"/>
              </w:rPr>
              <w:drawing>
                <wp:inline distT="0" distB="0" distL="0" distR="0" wp14:anchorId="4FF72013" wp14:editId="56965BBB">
                  <wp:extent cx="742277" cy="494851"/>
                  <wp:effectExtent l="38100" t="38100" r="39370" b="38735"/>
                  <wp:docPr id="53" name="Рисунок 53" descr="C:\Users\HP\Desktop\алфавит\Л,М,Н,О\МЕРОПРИЯТИЯ\Мероприятия 2019-2020\В Г 2020\МАСТЕР- КЛАСС\20200321_195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алфавит\Л,М,Н,О\МЕРОПРИЯТИЯ\Мероприятия 2019-2020\В Г 2020\МАСТЕР- КЛАСС\20200321_1957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49566"/>
                          <a:stretch/>
                        </pic:blipFill>
                        <pic:spPr bwMode="auto">
                          <a:xfrm>
                            <a:off x="0" y="0"/>
                            <a:ext cx="796884" cy="531256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06205">
              <w:rPr>
                <w:noProof/>
                <w:color w:val="632423" w:themeColor="accent2" w:themeShade="80"/>
                <w:lang w:eastAsia="ru-RU"/>
              </w:rPr>
              <w:t xml:space="preserve"> </w:t>
            </w:r>
            <w:r w:rsidRPr="00606205">
              <w:rPr>
                <w:noProof/>
                <w:color w:val="632423" w:themeColor="accent2" w:themeShade="80"/>
                <w:lang w:eastAsia="ru-RU"/>
              </w:rPr>
              <w:drawing>
                <wp:inline distT="0" distB="0" distL="0" distR="0" wp14:anchorId="614A052D" wp14:editId="6FB56CEE">
                  <wp:extent cx="752878" cy="473337"/>
                  <wp:effectExtent l="38100" t="38100" r="28575" b="41275"/>
                  <wp:docPr id="54" name="Рисунок 54" descr="C:\Users\HP\Desktop\алфавит\Л,М,Н,О\МЕРОПРИЯТИЯ\Мероприятия 2019-2020\В Г 2020\МАСТЕР- КЛАСС\20200321_195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алфавит\Л,М,Н,О\МЕРОПРИЯТИЯ\Мероприятия 2019-2020\В Г 2020\МАСТЕР- КЛАСС\20200321_1957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23"/>
                          <a:stretch/>
                        </pic:blipFill>
                        <pic:spPr bwMode="auto">
                          <a:xfrm>
                            <a:off x="0" y="0"/>
                            <a:ext cx="794309" cy="4993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A67" w:rsidTr="009675B6">
        <w:trPr>
          <w:trHeight w:val="829"/>
        </w:trPr>
        <w:tc>
          <w:tcPr>
            <w:tcW w:w="848" w:type="dxa"/>
          </w:tcPr>
          <w:p w:rsidR="00775A67" w:rsidRPr="00606205" w:rsidRDefault="00775A67" w:rsidP="005A3CD3">
            <w:pPr>
              <w:ind w:left="-57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06205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Шаг 2</w:t>
            </w:r>
          </w:p>
        </w:tc>
        <w:tc>
          <w:tcPr>
            <w:tcW w:w="8049" w:type="dxa"/>
          </w:tcPr>
          <w:p w:rsidR="00775A67" w:rsidRPr="0062515F" w:rsidRDefault="00775A67" w:rsidP="005A3CD3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0620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Создание ячеек таблицы на листах фетра с помощью тесьмы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(прошить на швейной машинке)</w:t>
            </w:r>
          </w:p>
        </w:tc>
        <w:tc>
          <w:tcPr>
            <w:tcW w:w="6557" w:type="dxa"/>
          </w:tcPr>
          <w:p w:rsidR="00775A67" w:rsidRDefault="00775A67" w:rsidP="005A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2C6781" wp14:editId="468BA970">
                  <wp:extent cx="476927" cy="635672"/>
                  <wp:effectExtent l="0" t="3175" r="0" b="0"/>
                  <wp:docPr id="55" name="Рисунок 55" descr="C:\Users\HP\Desktop\алфавит\Л,М,Н,О\МЕРОПРИЯТИЯ\Мероприятия 2019-2020\В Г 2020\МАСТЕР- КЛАСС\IMG-20200322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алфавит\Л,М,Н,О\МЕРОПРИЯТИЯ\Мероприятия 2019-2020\В Г 2020\МАСТЕР- КЛАСС\IMG-20200322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84078" cy="64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A67" w:rsidTr="009675B6">
        <w:trPr>
          <w:trHeight w:val="1235"/>
        </w:trPr>
        <w:tc>
          <w:tcPr>
            <w:tcW w:w="848" w:type="dxa"/>
          </w:tcPr>
          <w:p w:rsidR="00775A67" w:rsidRPr="00606205" w:rsidRDefault="00775A67" w:rsidP="005A3CD3">
            <w:pPr>
              <w:ind w:left="-57"/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</w:pPr>
            <w:r w:rsidRPr="00606205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Шаг 3</w:t>
            </w:r>
          </w:p>
        </w:tc>
        <w:tc>
          <w:tcPr>
            <w:tcW w:w="8049" w:type="dxa"/>
          </w:tcPr>
          <w:p w:rsidR="00775A67" w:rsidRPr="0062515F" w:rsidRDefault="00775A67" w:rsidP="005A3CD3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0620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первой ячейке сделать прямоугольный кармашек из фетра, предварительно пришив к нему из яркого фетра знак вопроса. В остальные  ячейки пришить по кусочку липучки квадратной или круглой формы.</w:t>
            </w:r>
          </w:p>
        </w:tc>
        <w:tc>
          <w:tcPr>
            <w:tcW w:w="6557" w:type="dxa"/>
          </w:tcPr>
          <w:p w:rsidR="00775A67" w:rsidRDefault="009675B6" w:rsidP="005A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FD9CC3" wp14:editId="2F73A55B">
                  <wp:extent cx="785452" cy="638719"/>
                  <wp:effectExtent l="0" t="0" r="0" b="9525"/>
                  <wp:docPr id="1" name="Рисунок 1" descr="C:\Users\HP\AppData\Local\Microsoft\Windows\INetCache\Content.Word\20200721_143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P\AppData\Local\Microsoft\Windows\INetCache\Content.Word\20200721_1430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98" t="13793" r="17811" b="1150"/>
                          <a:stretch/>
                        </pic:blipFill>
                        <pic:spPr bwMode="auto">
                          <a:xfrm>
                            <a:off x="0" y="0"/>
                            <a:ext cx="794539" cy="64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029B5699" wp14:editId="1C55EA73">
                  <wp:extent cx="946672" cy="852005"/>
                  <wp:effectExtent l="38100" t="38100" r="44450" b="43815"/>
                  <wp:docPr id="6" name="Рисунок 6" descr="C:\Users\HP\AppData\Local\Microsoft\Windows\INetCache\Content.Word\20200721_143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P\AppData\Local\Microsoft\Windows\INetCache\Content.Word\20200721_1430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68" r="18673"/>
                          <a:stretch/>
                        </pic:blipFill>
                        <pic:spPr bwMode="auto">
                          <a:xfrm>
                            <a:off x="0" y="0"/>
                            <a:ext cx="958751" cy="86287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A67" w:rsidTr="009675B6">
        <w:trPr>
          <w:trHeight w:val="265"/>
        </w:trPr>
        <w:tc>
          <w:tcPr>
            <w:tcW w:w="848" w:type="dxa"/>
          </w:tcPr>
          <w:p w:rsidR="00775A67" w:rsidRPr="00606205" w:rsidRDefault="00775A67" w:rsidP="005A3CD3">
            <w:pPr>
              <w:ind w:left="-57"/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</w:pPr>
            <w:r w:rsidRPr="00606205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 xml:space="preserve">Шаг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4</w:t>
            </w:r>
          </w:p>
        </w:tc>
        <w:tc>
          <w:tcPr>
            <w:tcW w:w="8049" w:type="dxa"/>
          </w:tcPr>
          <w:p w:rsidR="00775A67" w:rsidRDefault="00775A67" w:rsidP="005A3C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1375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 обеих сторон листа картона наложить фетр с ячейками прошить по краям, обработать бейкой.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F19E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Пособие готово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775A67" w:rsidRPr="008F19E3" w:rsidRDefault="00775A67" w:rsidP="005A3CD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</w:tc>
        <w:tc>
          <w:tcPr>
            <w:tcW w:w="6557" w:type="dxa"/>
          </w:tcPr>
          <w:p w:rsidR="00775A67" w:rsidRDefault="00775A67" w:rsidP="005A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752008D" wp14:editId="7FEC1595">
                  <wp:extent cx="881813" cy="756627"/>
                  <wp:effectExtent l="24447" t="13653" r="19368" b="19367"/>
                  <wp:docPr id="58" name="Рисунок 58" descr="C:\Users\HP\Desktop\алфавит\Л,М,Н,О\МЕРОПРИЯТИЯ\Мероприятия 2019-2020\В Г 2020\МАСТЕР- КЛАСС\20200322_183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Desktop\алфавит\Л,М,Н,О\МЕРОПРИЯТИЯ\Мероприятия 2019-2020\В Г 2020\МАСТЕР- КЛАСС\20200322_1839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0" r="25114"/>
                          <a:stretch/>
                        </pic:blipFill>
                        <pic:spPr bwMode="auto">
                          <a:xfrm rot="5400000">
                            <a:off x="0" y="0"/>
                            <a:ext cx="876268" cy="751869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247B3">
              <w:rPr>
                <w:noProof/>
                <w:lang w:eastAsia="ru-RU"/>
              </w:rPr>
              <w:drawing>
                <wp:inline distT="0" distB="0" distL="0" distR="0" wp14:anchorId="168F6829" wp14:editId="169BABFD">
                  <wp:extent cx="946672" cy="852005"/>
                  <wp:effectExtent l="38100" t="38100" r="44450" b="43815"/>
                  <wp:docPr id="11" name="Рисунок 11" descr="C:\Users\HP\AppData\Local\Microsoft\Windows\INetCache\Content.Word\20200721_143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P\AppData\Local\Microsoft\Windows\INetCache\Content.Word\20200721_1430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68" r="18673"/>
                          <a:stretch/>
                        </pic:blipFill>
                        <pic:spPr bwMode="auto">
                          <a:xfrm>
                            <a:off x="0" y="0"/>
                            <a:ext cx="958751" cy="86287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A67" w:rsidTr="009675B6">
        <w:trPr>
          <w:trHeight w:val="265"/>
        </w:trPr>
        <w:tc>
          <w:tcPr>
            <w:tcW w:w="848" w:type="dxa"/>
          </w:tcPr>
          <w:p w:rsidR="00775A67" w:rsidRPr="00606205" w:rsidRDefault="00775A67" w:rsidP="005A3CD3">
            <w:pPr>
              <w:ind w:left="-57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06205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 xml:space="preserve">Шаг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5</w:t>
            </w:r>
          </w:p>
        </w:tc>
        <w:tc>
          <w:tcPr>
            <w:tcW w:w="8049" w:type="dxa"/>
          </w:tcPr>
          <w:p w:rsidR="00775A67" w:rsidRPr="004F3FEF" w:rsidRDefault="00775A67" w:rsidP="005A3CD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u w:val="single"/>
              </w:rPr>
            </w:pPr>
            <w:r w:rsidRPr="004F3FE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u w:val="single"/>
              </w:rPr>
              <w:t>Для пустых ячеек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u w:val="single"/>
              </w:rPr>
              <w:t>.</w:t>
            </w:r>
          </w:p>
          <w:p w:rsidR="00775A67" w:rsidRDefault="00775A67" w:rsidP="005A3CD3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Создать  символы – картинки для ячеек из фетра, декора, подручного материала  (цветовой спектр;  сюжет «Домик» - среда обитания животного; посуда - чем питается …</w:t>
            </w:r>
            <w:proofErr w:type="gramEnd"/>
          </w:p>
          <w:p w:rsidR="00775A67" w:rsidRPr="0062515F" w:rsidRDefault="00775A67" w:rsidP="005A3CD3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6557" w:type="dxa"/>
          </w:tcPr>
          <w:p w:rsidR="00775A67" w:rsidRDefault="009675B6" w:rsidP="005A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0A5BAC" wp14:editId="796B8B34">
                  <wp:extent cx="989704" cy="650106"/>
                  <wp:effectExtent l="38100" t="38100" r="39370" b="36195"/>
                  <wp:docPr id="10" name="Рисунок 10" descr="C:\Users\HP\AppData\Local\Microsoft\Windows\INetCache\Content.Word\20200721_142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P\AppData\Local\Microsoft\Windows\INetCache\Content.Word\20200721_1429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5" r="8730"/>
                          <a:stretch/>
                        </pic:blipFill>
                        <pic:spPr bwMode="auto">
                          <a:xfrm>
                            <a:off x="0" y="0"/>
                            <a:ext cx="996706" cy="6547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75A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E37D02E" wp14:editId="1E3A51D9">
                  <wp:extent cx="879624" cy="641083"/>
                  <wp:effectExtent l="38100" t="38100" r="34925" b="45085"/>
                  <wp:docPr id="8" name="Рисунок 8" descr="C:\Users\HP\AppData\Local\Microsoft\Windows\INetCache\Content.Word\20200721_142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P\AppData\Local\Microsoft\Windows\INetCache\Content.Word\20200721_1429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0" r="11617"/>
                          <a:stretch/>
                        </pic:blipFill>
                        <pic:spPr bwMode="auto">
                          <a:xfrm>
                            <a:off x="0" y="0"/>
                            <a:ext cx="886345" cy="64598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75A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E62C334" wp14:editId="6DE785C4">
                  <wp:extent cx="692141" cy="450694"/>
                  <wp:effectExtent l="44450" t="31750" r="38735" b="38735"/>
                  <wp:docPr id="7" name="Рисунок 7" descr="C:\Users\HP\AppData\Local\Microsoft\Windows\INetCache\Content.Word\20200721_142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AppData\Local\Microsoft\Windows\INetCache\Content.Word\20200721_1428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34"/>
                          <a:stretch/>
                        </pic:blipFill>
                        <pic:spPr bwMode="auto">
                          <a:xfrm rot="5400000">
                            <a:off x="0" y="0"/>
                            <a:ext cx="692906" cy="45119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75A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E52CAD8" wp14:editId="493CC1F2">
                  <wp:extent cx="825047" cy="626151"/>
                  <wp:effectExtent l="38100" t="38100" r="32385" b="40640"/>
                  <wp:docPr id="9" name="Рисунок 9" descr="C:\Users\HP\AppData\Local\Microsoft\Windows\INetCache\Content.Word\20200721_142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AppData\Local\Microsoft\Windows\INetCache\Content.Word\20200721_1428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2" r="13910"/>
                          <a:stretch/>
                        </pic:blipFill>
                        <pic:spPr bwMode="auto">
                          <a:xfrm flipH="1">
                            <a:off x="0" y="0"/>
                            <a:ext cx="835118" cy="63379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A67" w:rsidTr="009675B6">
        <w:trPr>
          <w:trHeight w:val="265"/>
        </w:trPr>
        <w:tc>
          <w:tcPr>
            <w:tcW w:w="848" w:type="dxa"/>
          </w:tcPr>
          <w:p w:rsidR="00775A67" w:rsidRPr="00606205" w:rsidRDefault="00775A67" w:rsidP="005A3CD3">
            <w:pPr>
              <w:ind w:left="-57"/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8049" w:type="dxa"/>
          </w:tcPr>
          <w:p w:rsidR="00775A67" w:rsidRPr="0062515F" w:rsidRDefault="00775A67" w:rsidP="005A3CD3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</w:t>
            </w:r>
          </w:p>
          <w:p w:rsidR="00775A67" w:rsidRDefault="00775A67" w:rsidP="005A3CD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679D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Конечный результат</w:t>
            </w:r>
          </w:p>
          <w:p w:rsidR="00193E05" w:rsidRDefault="00193E05" w:rsidP="005A3CD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193E05" w:rsidRDefault="00193E05" w:rsidP="005A3CD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193E05" w:rsidRDefault="00193E05" w:rsidP="005A3CD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193E05" w:rsidRPr="0062515F" w:rsidRDefault="00193E05" w:rsidP="005A3CD3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6557" w:type="dxa"/>
          </w:tcPr>
          <w:p w:rsidR="00775A67" w:rsidRDefault="009675B6" w:rsidP="005A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A67000" wp14:editId="0D23B4C7">
                  <wp:extent cx="705223" cy="634701"/>
                  <wp:effectExtent l="38100" t="38100" r="38100" b="32385"/>
                  <wp:docPr id="4" name="Рисунок 4" descr="C:\Users\HP\AppData\Local\Microsoft\Windows\INetCache\Content.Word\20200721_143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P\AppData\Local\Microsoft\Windows\INetCache\Content.Word\20200721_1430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68" r="18673"/>
                          <a:stretch/>
                        </pic:blipFill>
                        <pic:spPr bwMode="auto">
                          <a:xfrm>
                            <a:off x="0" y="0"/>
                            <a:ext cx="708146" cy="6373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DDAE4AD" wp14:editId="41838508">
                  <wp:extent cx="921147" cy="662776"/>
                  <wp:effectExtent l="19050" t="19050" r="12700" b="23495"/>
                  <wp:docPr id="2" name="Рисунок 2" descr="C:\Users\HP\AppData\Local\Microsoft\Windows\INetCache\Content.Word\20200721_14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20200721_1428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1" r="19267"/>
                          <a:stretch/>
                        </pic:blipFill>
                        <pic:spPr bwMode="auto">
                          <a:xfrm>
                            <a:off x="0" y="0"/>
                            <a:ext cx="932246" cy="67076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75A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775A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368FB" wp14:editId="4B2F66A9">
                  <wp:extent cx="639754" cy="546178"/>
                  <wp:effectExtent l="27623" t="10477" r="16827" b="16828"/>
                  <wp:docPr id="64" name="Рисунок 64" descr="C:\Users\HP\Desktop\алфавит\Л,М,Н,О\МЕРОПРИЯТИЯ\Мероприятия 2019-2020\В Г 2020\МАСТЕР- КЛАСС\20200323_195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Desktop\алфавит\Л,М,Н,О\МЕРОПРИЯТИЯ\Мероприятия 2019-2020\В Г 2020\МАСТЕР- КЛАСС\20200323_1951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59" r="19750"/>
                          <a:stretch/>
                        </pic:blipFill>
                        <pic:spPr bwMode="auto">
                          <a:xfrm rot="5400000">
                            <a:off x="0" y="0"/>
                            <a:ext cx="645681" cy="55123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75A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75A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82366F" wp14:editId="426F46BF">
                  <wp:extent cx="787873" cy="646387"/>
                  <wp:effectExtent l="19050" t="19050" r="12700" b="20955"/>
                  <wp:docPr id="65" name="Рисунок 65" descr="C:\Users\HP\Desktop\алфавит\Л,М,Н,О\МЕРОПРИЯТИЯ\Мероприятия 2019-2020\В Г 2020\МАСТЕР- КЛАСС\20200323_194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esktop\алфавит\Л,М,Н,О\МЕРОПРИЯТИЯ\Мероприятия 2019-2020\В Г 2020\МАСТЕР- КЛАСС\20200323_1948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2" r="11111"/>
                          <a:stretch/>
                        </pic:blipFill>
                        <pic:spPr bwMode="auto">
                          <a:xfrm>
                            <a:off x="0" y="0"/>
                            <a:ext cx="809405" cy="6640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9BBB59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6EA" w:rsidRPr="00B33D1B" w:rsidRDefault="003D16EA">
      <w:pPr>
        <w:rPr>
          <w:rFonts w:ascii="Times New Roman" w:hAnsi="Times New Roman" w:cs="Times New Roman"/>
          <w:sz w:val="28"/>
          <w:szCs w:val="28"/>
        </w:rPr>
      </w:pPr>
    </w:p>
    <w:sectPr w:rsidR="003D16EA" w:rsidRPr="00B33D1B" w:rsidSect="00EA1B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461D"/>
    <w:multiLevelType w:val="hybridMultilevel"/>
    <w:tmpl w:val="F4A60A58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7C"/>
    <w:rsid w:val="0000125B"/>
    <w:rsid w:val="000E731B"/>
    <w:rsid w:val="00193E05"/>
    <w:rsid w:val="00203890"/>
    <w:rsid w:val="003D16EA"/>
    <w:rsid w:val="00590CCD"/>
    <w:rsid w:val="005A6718"/>
    <w:rsid w:val="00775A67"/>
    <w:rsid w:val="00794DD7"/>
    <w:rsid w:val="008A1A1B"/>
    <w:rsid w:val="0091197C"/>
    <w:rsid w:val="009675B6"/>
    <w:rsid w:val="00AD0DFB"/>
    <w:rsid w:val="00B33D1B"/>
    <w:rsid w:val="00D247B3"/>
    <w:rsid w:val="00E915D7"/>
    <w:rsid w:val="00EA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B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B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B4F9-841B-4569-A9A8-38262CFE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2020-03-22T11:43:00Z</dcterms:created>
  <dcterms:modified xsi:type="dcterms:W3CDTF">2020-07-21T09:57:00Z</dcterms:modified>
</cp:coreProperties>
</file>